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A52F4" w14:textId="7CE0B48B" w:rsidR="007923E1" w:rsidRPr="0006346A" w:rsidRDefault="007923E1" w:rsidP="007923E1">
      <w:pPr>
        <w:pStyle w:val="15"/>
        <w:ind w:leftChars="0" w:left="440" w:hangingChars="200" w:hanging="440"/>
        <w:rPr>
          <w:strike/>
        </w:rPr>
      </w:pPr>
    </w:p>
    <w:p w14:paraId="303C9998" w14:textId="77777777" w:rsidR="006122A7" w:rsidRPr="008B6A82" w:rsidRDefault="006122A7" w:rsidP="008B6A82">
      <w:pPr>
        <w:jc w:val="right"/>
        <w:rPr>
          <w:rFonts w:ascii="ＭＳ ゴシック" w:eastAsia="ＭＳ ゴシック" w:hAnsi="ＭＳ ゴシック" w:hint="eastAsia"/>
          <w:b/>
          <w:sz w:val="24"/>
          <w:szCs w:val="28"/>
          <w:u w:val="single"/>
        </w:rPr>
      </w:pPr>
    </w:p>
    <w:p w14:paraId="1FDD2760" w14:textId="6183379C" w:rsidR="009B32DD" w:rsidRPr="00817A45" w:rsidRDefault="009B32DD" w:rsidP="009B32DD">
      <w:pPr>
        <w:jc w:val="center"/>
        <w:rPr>
          <w:rFonts w:ascii="ＭＳ ゴシック" w:eastAsia="ＭＳ ゴシック" w:hAnsi="ＭＳ ゴシック"/>
          <w:b/>
          <w:sz w:val="28"/>
          <w:szCs w:val="28"/>
        </w:rPr>
      </w:pPr>
      <w:r w:rsidRPr="00817A45">
        <w:rPr>
          <w:rFonts w:ascii="ＭＳ ゴシック" w:eastAsia="ＭＳ ゴシック" w:hAnsi="ＭＳ ゴシック" w:hint="eastAsia"/>
          <w:b/>
          <w:sz w:val="28"/>
          <w:szCs w:val="28"/>
        </w:rPr>
        <w:t>金沢市</w:t>
      </w:r>
      <w:r w:rsidR="0006346A">
        <w:rPr>
          <w:rFonts w:ascii="ＭＳ ゴシック" w:eastAsia="ＭＳ ゴシック" w:hAnsi="ＭＳ ゴシック" w:hint="eastAsia"/>
          <w:b/>
          <w:sz w:val="28"/>
          <w:szCs w:val="28"/>
        </w:rPr>
        <w:t>企業局経営審議会</w:t>
      </w:r>
      <w:r w:rsidR="00817A45" w:rsidRPr="00817A45">
        <w:rPr>
          <w:rFonts w:ascii="ＭＳ ゴシック" w:eastAsia="ＭＳ ゴシック" w:hAnsi="ＭＳ ゴシック" w:hint="eastAsia"/>
          <w:b/>
          <w:sz w:val="28"/>
          <w:szCs w:val="28"/>
        </w:rPr>
        <w:t xml:space="preserve">　</w:t>
      </w:r>
      <w:r w:rsidRPr="00817A45">
        <w:rPr>
          <w:rFonts w:ascii="ＭＳ ゴシック" w:eastAsia="ＭＳ ゴシック" w:hAnsi="ＭＳ ゴシック" w:hint="eastAsia"/>
          <w:b/>
          <w:sz w:val="28"/>
          <w:szCs w:val="28"/>
        </w:rPr>
        <w:t>傍聴申請書</w:t>
      </w:r>
    </w:p>
    <w:p w14:paraId="023C4879" w14:textId="77777777" w:rsidR="009B32DD" w:rsidRPr="0006346A" w:rsidRDefault="009B32DD" w:rsidP="009B32DD">
      <w:pPr>
        <w:jc w:val="center"/>
        <w:rPr>
          <w:sz w:val="24"/>
          <w:szCs w:val="24"/>
        </w:rPr>
      </w:pPr>
    </w:p>
    <w:p w14:paraId="5DB4FF14" w14:textId="79ED0B10" w:rsidR="009B32DD" w:rsidRDefault="008B1031" w:rsidP="009B32DD">
      <w:pPr>
        <w:jc w:val="right"/>
        <w:rPr>
          <w:sz w:val="24"/>
          <w:szCs w:val="24"/>
        </w:rPr>
      </w:pPr>
      <w:r>
        <w:rPr>
          <w:rFonts w:hint="eastAsia"/>
          <w:sz w:val="24"/>
          <w:szCs w:val="24"/>
        </w:rPr>
        <w:t>令和</w:t>
      </w:r>
      <w:r w:rsidR="009B32DD">
        <w:rPr>
          <w:rFonts w:hint="eastAsia"/>
          <w:sz w:val="24"/>
          <w:szCs w:val="24"/>
        </w:rPr>
        <w:t xml:space="preserve">　　年　　月　　日</w:t>
      </w:r>
    </w:p>
    <w:p w14:paraId="03AA9A28" w14:textId="77777777" w:rsidR="009B32DD" w:rsidRDefault="009B32DD" w:rsidP="009B32DD">
      <w:pPr>
        <w:jc w:val="right"/>
        <w:rPr>
          <w:sz w:val="24"/>
          <w:szCs w:val="24"/>
        </w:rPr>
      </w:pPr>
    </w:p>
    <w:p w14:paraId="42E8ACA0" w14:textId="3A141B98" w:rsidR="009B32DD" w:rsidRDefault="00817A45" w:rsidP="00567737">
      <w:pPr>
        <w:jc w:val="left"/>
        <w:rPr>
          <w:sz w:val="24"/>
          <w:szCs w:val="24"/>
        </w:rPr>
      </w:pPr>
      <w:r w:rsidRPr="00817A45">
        <w:rPr>
          <w:rFonts w:hint="eastAsia"/>
          <w:sz w:val="24"/>
          <w:szCs w:val="24"/>
        </w:rPr>
        <w:t>金沢市</w:t>
      </w:r>
      <w:r w:rsidR="0006346A">
        <w:rPr>
          <w:rFonts w:hint="eastAsia"/>
          <w:sz w:val="24"/>
          <w:szCs w:val="24"/>
        </w:rPr>
        <w:t>企業局経営審議会</w:t>
      </w:r>
      <w:r w:rsidR="009B32DD">
        <w:rPr>
          <w:rFonts w:hint="eastAsia"/>
          <w:sz w:val="24"/>
          <w:szCs w:val="24"/>
        </w:rPr>
        <w:t xml:space="preserve">　</w:t>
      </w:r>
      <w:r w:rsidR="0006346A">
        <w:rPr>
          <w:rFonts w:hint="eastAsia"/>
          <w:sz w:val="24"/>
          <w:szCs w:val="24"/>
        </w:rPr>
        <w:t>会長</w:t>
      </w:r>
      <w:r w:rsidR="009B32DD">
        <w:rPr>
          <w:rFonts w:hint="eastAsia"/>
          <w:sz w:val="24"/>
          <w:szCs w:val="24"/>
        </w:rPr>
        <w:t xml:space="preserve">　様</w:t>
      </w:r>
    </w:p>
    <w:p w14:paraId="73334386" w14:textId="77777777" w:rsidR="009B32DD" w:rsidRDefault="009B32DD" w:rsidP="009B32DD">
      <w:pPr>
        <w:jc w:val="left"/>
        <w:rPr>
          <w:sz w:val="24"/>
          <w:szCs w:val="24"/>
        </w:rPr>
      </w:pPr>
    </w:p>
    <w:p w14:paraId="10B25DE0" w14:textId="77777777" w:rsidR="009B32DD" w:rsidRDefault="00817A45" w:rsidP="00817A45">
      <w:pPr>
        <w:tabs>
          <w:tab w:val="left" w:pos="3544"/>
          <w:tab w:val="left" w:pos="9072"/>
        </w:tabs>
        <w:jc w:val="left"/>
        <w:rPr>
          <w:sz w:val="24"/>
          <w:szCs w:val="24"/>
          <w:u w:val="single"/>
        </w:rPr>
      </w:pPr>
      <w:r w:rsidRPr="00817A45">
        <w:rPr>
          <w:sz w:val="24"/>
          <w:szCs w:val="24"/>
        </w:rPr>
        <w:tab/>
      </w:r>
      <w:r w:rsidR="009B32DD" w:rsidRPr="0083086E">
        <w:rPr>
          <w:rFonts w:hint="eastAsia"/>
          <w:sz w:val="24"/>
          <w:szCs w:val="24"/>
          <w:u w:val="single"/>
        </w:rPr>
        <w:t>住</w:t>
      </w:r>
      <w:r w:rsidR="009B32DD">
        <w:rPr>
          <w:rFonts w:hint="eastAsia"/>
          <w:sz w:val="24"/>
          <w:szCs w:val="24"/>
          <w:u w:val="single"/>
        </w:rPr>
        <w:t xml:space="preserve">　</w:t>
      </w:r>
      <w:r w:rsidR="009B32DD" w:rsidRPr="0083086E">
        <w:rPr>
          <w:rFonts w:hint="eastAsia"/>
          <w:sz w:val="24"/>
          <w:szCs w:val="24"/>
          <w:u w:val="single"/>
        </w:rPr>
        <w:t>所</w:t>
      </w:r>
      <w:r>
        <w:rPr>
          <w:sz w:val="24"/>
          <w:szCs w:val="24"/>
          <w:u w:val="single"/>
        </w:rPr>
        <w:tab/>
      </w:r>
    </w:p>
    <w:p w14:paraId="25C806F6" w14:textId="77777777" w:rsidR="009B32DD" w:rsidRPr="0083086E" w:rsidRDefault="009B32DD" w:rsidP="009B32DD">
      <w:pPr>
        <w:jc w:val="left"/>
        <w:rPr>
          <w:sz w:val="24"/>
          <w:szCs w:val="24"/>
          <w:u w:val="single"/>
        </w:rPr>
      </w:pPr>
    </w:p>
    <w:p w14:paraId="05BFC1C5" w14:textId="77777777" w:rsidR="009B32DD" w:rsidRDefault="00817A45" w:rsidP="00817A45">
      <w:pPr>
        <w:tabs>
          <w:tab w:val="left" w:pos="3544"/>
          <w:tab w:val="left" w:pos="9072"/>
        </w:tabs>
        <w:jc w:val="left"/>
        <w:rPr>
          <w:sz w:val="24"/>
          <w:szCs w:val="24"/>
          <w:u w:val="single"/>
        </w:rPr>
      </w:pPr>
      <w:r w:rsidRPr="00817A45">
        <w:rPr>
          <w:sz w:val="24"/>
          <w:szCs w:val="24"/>
        </w:rPr>
        <w:tab/>
      </w:r>
      <w:r w:rsidR="009B32DD" w:rsidRPr="0083086E">
        <w:rPr>
          <w:rFonts w:hint="eastAsia"/>
          <w:sz w:val="24"/>
          <w:szCs w:val="24"/>
          <w:u w:val="single"/>
        </w:rPr>
        <w:t>氏</w:t>
      </w:r>
      <w:r w:rsidR="009B32DD">
        <w:rPr>
          <w:rFonts w:hint="eastAsia"/>
          <w:sz w:val="24"/>
          <w:szCs w:val="24"/>
          <w:u w:val="single"/>
        </w:rPr>
        <w:t xml:space="preserve">　</w:t>
      </w:r>
      <w:r w:rsidR="009B32DD" w:rsidRPr="0083086E">
        <w:rPr>
          <w:rFonts w:hint="eastAsia"/>
          <w:sz w:val="24"/>
          <w:szCs w:val="24"/>
          <w:u w:val="single"/>
        </w:rPr>
        <w:t>名</w:t>
      </w:r>
      <w:r>
        <w:rPr>
          <w:sz w:val="24"/>
          <w:szCs w:val="24"/>
          <w:u w:val="single"/>
        </w:rPr>
        <w:tab/>
      </w:r>
    </w:p>
    <w:p w14:paraId="28795119" w14:textId="77777777" w:rsidR="00874958" w:rsidRDefault="00874958" w:rsidP="009B32DD">
      <w:pPr>
        <w:jc w:val="left"/>
        <w:rPr>
          <w:sz w:val="24"/>
          <w:szCs w:val="24"/>
          <w:u w:val="single"/>
        </w:rPr>
      </w:pPr>
    </w:p>
    <w:p w14:paraId="5128FE34" w14:textId="77777777" w:rsidR="006122A7" w:rsidRPr="009E3A57" w:rsidRDefault="006122A7" w:rsidP="009B32DD">
      <w:pPr>
        <w:jc w:val="left"/>
        <w:rPr>
          <w:sz w:val="24"/>
          <w:szCs w:val="24"/>
          <w:u w:val="single"/>
        </w:rPr>
      </w:pPr>
    </w:p>
    <w:p w14:paraId="2CACEDBA" w14:textId="61BDF25E" w:rsidR="009B32DD" w:rsidRPr="003343DC" w:rsidRDefault="005F19A6" w:rsidP="00567737">
      <w:pPr>
        <w:jc w:val="left"/>
        <w:rPr>
          <w:sz w:val="24"/>
          <w:szCs w:val="24"/>
          <w:u w:val="single"/>
        </w:rPr>
      </w:pPr>
      <w:r w:rsidRPr="003343DC">
        <w:rPr>
          <w:rFonts w:hint="eastAsia"/>
          <w:sz w:val="24"/>
          <w:szCs w:val="24"/>
          <w:u w:val="single"/>
        </w:rPr>
        <w:t>下記の</w:t>
      </w:r>
      <w:r w:rsidR="00DD6E79" w:rsidRPr="003343DC">
        <w:rPr>
          <w:rFonts w:hint="eastAsia"/>
          <w:b/>
          <w:sz w:val="24"/>
          <w:szCs w:val="24"/>
          <w:u w:val="single"/>
        </w:rPr>
        <w:t>注意</w:t>
      </w:r>
      <w:r w:rsidR="009B32DD" w:rsidRPr="003343DC">
        <w:rPr>
          <w:rFonts w:hint="eastAsia"/>
          <w:b/>
          <w:sz w:val="24"/>
          <w:szCs w:val="24"/>
          <w:u w:val="single"/>
        </w:rPr>
        <w:t>事項を</w:t>
      </w:r>
      <w:r w:rsidR="00817A45" w:rsidRPr="003343DC">
        <w:rPr>
          <w:rFonts w:hint="eastAsia"/>
          <w:b/>
          <w:sz w:val="24"/>
          <w:szCs w:val="24"/>
          <w:u w:val="single"/>
        </w:rPr>
        <w:t>遵守</w:t>
      </w:r>
      <w:r w:rsidR="009B32DD" w:rsidRPr="003343DC">
        <w:rPr>
          <w:rFonts w:hint="eastAsia"/>
          <w:sz w:val="24"/>
          <w:szCs w:val="24"/>
          <w:u w:val="single"/>
        </w:rPr>
        <w:t>し、</w:t>
      </w:r>
      <w:r w:rsidR="00E46C74">
        <w:rPr>
          <w:rFonts w:hint="eastAsia"/>
          <w:sz w:val="24"/>
          <w:szCs w:val="24"/>
          <w:u w:val="single"/>
        </w:rPr>
        <w:t>本日</w:t>
      </w:r>
      <w:r w:rsidR="00BF550D">
        <w:rPr>
          <w:rFonts w:hint="eastAsia"/>
          <w:sz w:val="24"/>
          <w:szCs w:val="24"/>
          <w:u w:val="single"/>
        </w:rPr>
        <w:t>の</w:t>
      </w:r>
      <w:r w:rsidR="00817A45" w:rsidRPr="003343DC">
        <w:rPr>
          <w:rFonts w:hint="eastAsia"/>
          <w:sz w:val="24"/>
          <w:szCs w:val="24"/>
          <w:u w:val="single"/>
        </w:rPr>
        <w:t>金沢市</w:t>
      </w:r>
      <w:r w:rsidR="0006346A">
        <w:rPr>
          <w:rFonts w:hint="eastAsia"/>
          <w:sz w:val="24"/>
          <w:szCs w:val="24"/>
          <w:u w:val="single"/>
        </w:rPr>
        <w:t>企業局経営審議会</w:t>
      </w:r>
      <w:r w:rsidR="009B32DD" w:rsidRPr="003343DC">
        <w:rPr>
          <w:rFonts w:hint="eastAsia"/>
          <w:sz w:val="24"/>
          <w:szCs w:val="24"/>
          <w:u w:val="single"/>
        </w:rPr>
        <w:t>の傍聴を申請します。</w:t>
      </w:r>
    </w:p>
    <w:p w14:paraId="0128D470" w14:textId="77777777" w:rsidR="009B32DD" w:rsidRDefault="009B32DD" w:rsidP="009A7C20">
      <w:pPr>
        <w:jc w:val="left"/>
        <w:rPr>
          <w:rFonts w:hint="eastAsia"/>
          <w:sz w:val="24"/>
          <w:szCs w:val="24"/>
        </w:rPr>
      </w:pPr>
    </w:p>
    <w:p w14:paraId="166A7454" w14:textId="77777777" w:rsidR="003A68F9" w:rsidRDefault="003A68F9" w:rsidP="009B32DD">
      <w:pPr>
        <w:jc w:val="left"/>
        <w:rPr>
          <w:b/>
          <w:sz w:val="24"/>
          <w:szCs w:val="24"/>
        </w:rPr>
      </w:pPr>
    </w:p>
    <w:p w14:paraId="0CFD715E" w14:textId="77777777" w:rsidR="009B32DD" w:rsidRPr="006737D6" w:rsidRDefault="006737D6" w:rsidP="009B32DD">
      <w:pPr>
        <w:jc w:val="left"/>
        <w:rPr>
          <w:b/>
          <w:sz w:val="24"/>
          <w:szCs w:val="24"/>
        </w:rPr>
      </w:pPr>
      <w:r w:rsidRPr="006737D6">
        <w:rPr>
          <w:rFonts w:hint="eastAsia"/>
          <w:b/>
          <w:sz w:val="24"/>
          <w:szCs w:val="24"/>
        </w:rPr>
        <w:t>＜</w:t>
      </w:r>
      <w:r w:rsidR="00DD6E79" w:rsidRPr="006737D6">
        <w:rPr>
          <w:rFonts w:hint="eastAsia"/>
          <w:b/>
          <w:sz w:val="24"/>
          <w:szCs w:val="24"/>
        </w:rPr>
        <w:t>注意</w:t>
      </w:r>
      <w:r w:rsidR="009B32DD" w:rsidRPr="006737D6">
        <w:rPr>
          <w:rFonts w:hint="eastAsia"/>
          <w:b/>
          <w:sz w:val="24"/>
          <w:szCs w:val="24"/>
        </w:rPr>
        <w:t>事項</w:t>
      </w:r>
      <w:r w:rsidRPr="006737D6">
        <w:rPr>
          <w:rFonts w:hint="eastAsia"/>
          <w:b/>
          <w:sz w:val="24"/>
          <w:szCs w:val="24"/>
        </w:rPr>
        <w:t>＞</w:t>
      </w:r>
    </w:p>
    <w:p w14:paraId="71F2E0A0" w14:textId="2750F42F" w:rsidR="00E46C74" w:rsidRPr="00567737" w:rsidRDefault="00E46C74" w:rsidP="00E46C74">
      <w:pPr>
        <w:numPr>
          <w:ilvl w:val="0"/>
          <w:numId w:val="1"/>
        </w:numPr>
        <w:jc w:val="left"/>
        <w:rPr>
          <w:sz w:val="24"/>
          <w:szCs w:val="24"/>
        </w:rPr>
      </w:pPr>
      <w:r w:rsidRPr="00CE6614">
        <w:rPr>
          <w:rFonts w:hint="eastAsia"/>
          <w:sz w:val="24"/>
          <w:szCs w:val="24"/>
        </w:rPr>
        <w:t>傍聴希望者が</w:t>
      </w:r>
      <w:r>
        <w:rPr>
          <w:rFonts w:hint="eastAsia"/>
          <w:sz w:val="24"/>
          <w:szCs w:val="24"/>
        </w:rPr>
        <w:t>定員</w:t>
      </w:r>
      <w:r w:rsidRPr="00FA030C">
        <w:rPr>
          <w:rFonts w:hint="eastAsia"/>
          <w:sz w:val="24"/>
          <w:szCs w:val="24"/>
        </w:rPr>
        <w:t>を超えた場合</w:t>
      </w:r>
      <w:r w:rsidRPr="00CE6614">
        <w:rPr>
          <w:rFonts w:hint="eastAsia"/>
          <w:sz w:val="24"/>
          <w:szCs w:val="24"/>
        </w:rPr>
        <w:t>、傍聴を</w:t>
      </w:r>
      <w:r w:rsidR="009A7C20" w:rsidRPr="00567737">
        <w:rPr>
          <w:rFonts w:hint="eastAsia"/>
          <w:sz w:val="24"/>
          <w:szCs w:val="24"/>
        </w:rPr>
        <w:t>認めない</w:t>
      </w:r>
      <w:r w:rsidRPr="00567737">
        <w:rPr>
          <w:rFonts w:hint="eastAsia"/>
          <w:sz w:val="24"/>
          <w:szCs w:val="24"/>
        </w:rPr>
        <w:t>ことがある。</w:t>
      </w:r>
    </w:p>
    <w:p w14:paraId="0DA04889" w14:textId="3657FA4C" w:rsidR="00630138" w:rsidRPr="00567737" w:rsidRDefault="00630138" w:rsidP="00630138">
      <w:pPr>
        <w:numPr>
          <w:ilvl w:val="0"/>
          <w:numId w:val="1"/>
        </w:numPr>
        <w:jc w:val="left"/>
        <w:rPr>
          <w:sz w:val="24"/>
          <w:szCs w:val="24"/>
        </w:rPr>
      </w:pPr>
      <w:r w:rsidRPr="00567737">
        <w:rPr>
          <w:rFonts w:hint="eastAsia"/>
          <w:sz w:val="24"/>
          <w:szCs w:val="24"/>
        </w:rPr>
        <w:t>次に掲げる者は、</w:t>
      </w:r>
      <w:r w:rsidR="009A7C20" w:rsidRPr="00567737">
        <w:rPr>
          <w:rFonts w:hint="eastAsia"/>
          <w:sz w:val="24"/>
          <w:szCs w:val="24"/>
        </w:rPr>
        <w:t>会場に入室する</w:t>
      </w:r>
      <w:r w:rsidRPr="00567737">
        <w:rPr>
          <w:rFonts w:hint="eastAsia"/>
          <w:sz w:val="24"/>
          <w:szCs w:val="24"/>
        </w:rPr>
        <w:t>ことができない。</w:t>
      </w:r>
    </w:p>
    <w:p w14:paraId="590B68F0" w14:textId="77777777" w:rsidR="003A68F9" w:rsidRPr="003A68F9" w:rsidRDefault="003A68F9" w:rsidP="003A68F9">
      <w:pPr>
        <w:numPr>
          <w:ilvl w:val="2"/>
          <w:numId w:val="1"/>
        </w:numPr>
        <w:jc w:val="left"/>
        <w:rPr>
          <w:sz w:val="24"/>
          <w:szCs w:val="24"/>
        </w:rPr>
      </w:pPr>
      <w:r w:rsidRPr="003A68F9">
        <w:rPr>
          <w:rFonts w:hint="eastAsia"/>
          <w:sz w:val="24"/>
          <w:szCs w:val="24"/>
        </w:rPr>
        <w:t>凶器その他人に危害を加えるおそれのあるものを携帯している者</w:t>
      </w:r>
    </w:p>
    <w:p w14:paraId="25C5AFBB" w14:textId="77777777" w:rsidR="003A68F9" w:rsidRPr="003A68F9" w:rsidRDefault="003A68F9" w:rsidP="003A68F9">
      <w:pPr>
        <w:numPr>
          <w:ilvl w:val="2"/>
          <w:numId w:val="1"/>
        </w:numPr>
        <w:jc w:val="left"/>
        <w:rPr>
          <w:sz w:val="24"/>
          <w:szCs w:val="24"/>
        </w:rPr>
      </w:pPr>
      <w:r w:rsidRPr="003A68F9">
        <w:rPr>
          <w:rFonts w:hint="eastAsia"/>
          <w:sz w:val="24"/>
          <w:szCs w:val="24"/>
        </w:rPr>
        <w:t>張り紙、ビラ、掲示板、プラカード、旗又はのぼりの類を携帯している者</w:t>
      </w:r>
    </w:p>
    <w:p w14:paraId="2BF36C08" w14:textId="77777777" w:rsidR="003A68F9" w:rsidRPr="003A68F9" w:rsidRDefault="003A68F9" w:rsidP="003A68F9">
      <w:pPr>
        <w:numPr>
          <w:ilvl w:val="2"/>
          <w:numId w:val="1"/>
        </w:numPr>
        <w:jc w:val="left"/>
        <w:rPr>
          <w:sz w:val="24"/>
          <w:szCs w:val="24"/>
        </w:rPr>
      </w:pPr>
      <w:r w:rsidRPr="003A68F9">
        <w:rPr>
          <w:rFonts w:hint="eastAsia"/>
          <w:sz w:val="24"/>
          <w:szCs w:val="24"/>
        </w:rPr>
        <w:t>笛、ラッパ、太鼓その他の楽器又はこれらに類するものを携帯している者</w:t>
      </w:r>
    </w:p>
    <w:p w14:paraId="3484333E" w14:textId="77777777" w:rsidR="003A68F9" w:rsidRPr="003A68F9" w:rsidRDefault="003A68F9" w:rsidP="003A68F9">
      <w:pPr>
        <w:numPr>
          <w:ilvl w:val="2"/>
          <w:numId w:val="1"/>
        </w:numPr>
        <w:jc w:val="left"/>
        <w:rPr>
          <w:sz w:val="24"/>
          <w:szCs w:val="24"/>
        </w:rPr>
      </w:pPr>
      <w:r w:rsidRPr="003A68F9">
        <w:rPr>
          <w:rFonts w:hint="eastAsia"/>
          <w:sz w:val="24"/>
          <w:szCs w:val="24"/>
        </w:rPr>
        <w:t>酒気を帯びていると認められる者</w:t>
      </w:r>
    </w:p>
    <w:p w14:paraId="4EAE9E2D" w14:textId="11509415" w:rsidR="00630138" w:rsidRPr="00E46C74" w:rsidRDefault="003A68F9" w:rsidP="003A68F9">
      <w:pPr>
        <w:numPr>
          <w:ilvl w:val="2"/>
          <w:numId w:val="1"/>
        </w:numPr>
        <w:jc w:val="left"/>
        <w:rPr>
          <w:sz w:val="24"/>
          <w:szCs w:val="24"/>
        </w:rPr>
      </w:pPr>
      <w:r w:rsidRPr="003A68F9">
        <w:rPr>
          <w:rFonts w:hint="eastAsia"/>
          <w:sz w:val="24"/>
          <w:szCs w:val="24"/>
        </w:rPr>
        <w:t>前各号に定めるもののほか、会議を妨害し、又は</w:t>
      </w:r>
      <w:r w:rsidR="004870D8">
        <w:rPr>
          <w:rFonts w:hint="eastAsia"/>
          <w:sz w:val="24"/>
          <w:szCs w:val="24"/>
        </w:rPr>
        <w:t>会場</w:t>
      </w:r>
      <w:r w:rsidRPr="003A68F9">
        <w:rPr>
          <w:rFonts w:hint="eastAsia"/>
          <w:sz w:val="24"/>
          <w:szCs w:val="24"/>
        </w:rPr>
        <w:t>の秩序を乱すおそれのある者</w:t>
      </w:r>
    </w:p>
    <w:p w14:paraId="1BF6F739" w14:textId="77777777" w:rsidR="005F19A6" w:rsidRPr="00CE6614" w:rsidRDefault="000C57B9" w:rsidP="000C57B9">
      <w:pPr>
        <w:numPr>
          <w:ilvl w:val="0"/>
          <w:numId w:val="1"/>
        </w:numPr>
        <w:jc w:val="left"/>
        <w:rPr>
          <w:sz w:val="24"/>
          <w:szCs w:val="24"/>
        </w:rPr>
      </w:pPr>
      <w:r w:rsidRPr="000C57B9">
        <w:rPr>
          <w:rFonts w:hint="eastAsia"/>
          <w:sz w:val="24"/>
          <w:szCs w:val="24"/>
        </w:rPr>
        <w:t>傍聴人は、次に掲げる事項を守らなければならない</w:t>
      </w:r>
      <w:r w:rsidR="005F19A6" w:rsidRPr="00CE6614">
        <w:rPr>
          <w:rFonts w:hint="eastAsia"/>
          <w:sz w:val="24"/>
          <w:szCs w:val="24"/>
        </w:rPr>
        <w:t>。</w:t>
      </w:r>
    </w:p>
    <w:p w14:paraId="6C76F522" w14:textId="77777777" w:rsidR="003A68F9" w:rsidRPr="003A68F9" w:rsidRDefault="00985CC7" w:rsidP="003A68F9">
      <w:pPr>
        <w:numPr>
          <w:ilvl w:val="2"/>
          <w:numId w:val="1"/>
        </w:numPr>
        <w:jc w:val="left"/>
        <w:rPr>
          <w:sz w:val="24"/>
          <w:szCs w:val="24"/>
        </w:rPr>
      </w:pPr>
      <w:r>
        <w:rPr>
          <w:rFonts w:hint="eastAsia"/>
          <w:sz w:val="24"/>
          <w:szCs w:val="24"/>
        </w:rPr>
        <w:t>会議</w:t>
      </w:r>
      <w:r w:rsidR="003A68F9" w:rsidRPr="003A68F9">
        <w:rPr>
          <w:rFonts w:hint="eastAsia"/>
          <w:sz w:val="24"/>
          <w:szCs w:val="24"/>
        </w:rPr>
        <w:t>における言論に対して拍手その他の方法により公然と可否を表明しないこと。</w:t>
      </w:r>
    </w:p>
    <w:p w14:paraId="2AA718BB" w14:textId="77777777" w:rsidR="003A68F9" w:rsidRPr="003A68F9" w:rsidRDefault="003A68F9" w:rsidP="003A68F9">
      <w:pPr>
        <w:numPr>
          <w:ilvl w:val="2"/>
          <w:numId w:val="1"/>
        </w:numPr>
        <w:jc w:val="left"/>
        <w:rPr>
          <w:sz w:val="24"/>
          <w:szCs w:val="24"/>
        </w:rPr>
      </w:pPr>
      <w:r w:rsidRPr="003A68F9">
        <w:rPr>
          <w:rFonts w:hint="eastAsia"/>
          <w:sz w:val="24"/>
          <w:szCs w:val="24"/>
        </w:rPr>
        <w:t>静粛にして、みだりに動作しないこと。</w:t>
      </w:r>
    </w:p>
    <w:p w14:paraId="676C8FAE" w14:textId="66D64902" w:rsidR="003A68F9" w:rsidRPr="003A68F9" w:rsidRDefault="003A68F9" w:rsidP="003A68F9">
      <w:pPr>
        <w:numPr>
          <w:ilvl w:val="2"/>
          <w:numId w:val="1"/>
        </w:numPr>
        <w:jc w:val="left"/>
        <w:rPr>
          <w:sz w:val="24"/>
          <w:szCs w:val="24"/>
        </w:rPr>
      </w:pPr>
      <w:r w:rsidRPr="003A68F9">
        <w:rPr>
          <w:rFonts w:hint="eastAsia"/>
          <w:sz w:val="24"/>
          <w:szCs w:val="24"/>
        </w:rPr>
        <w:t>はち巻、腕章、たすき、リボン又はゼッケンの類を用いること等によって示威的行為をしないこと</w:t>
      </w:r>
      <w:r w:rsidR="004870D8">
        <w:rPr>
          <w:rFonts w:hint="eastAsia"/>
          <w:sz w:val="24"/>
          <w:szCs w:val="24"/>
        </w:rPr>
        <w:t>。</w:t>
      </w:r>
    </w:p>
    <w:p w14:paraId="4AD0E692" w14:textId="225877EF" w:rsidR="003A68F9" w:rsidRPr="003A68F9" w:rsidRDefault="003A68F9" w:rsidP="003A68F9">
      <w:pPr>
        <w:numPr>
          <w:ilvl w:val="2"/>
          <w:numId w:val="1"/>
        </w:numPr>
        <w:jc w:val="left"/>
        <w:rPr>
          <w:sz w:val="24"/>
          <w:szCs w:val="24"/>
        </w:rPr>
      </w:pPr>
      <w:r w:rsidRPr="003A68F9">
        <w:rPr>
          <w:rFonts w:hint="eastAsia"/>
          <w:sz w:val="24"/>
          <w:szCs w:val="24"/>
        </w:rPr>
        <w:t>帽子、外とう又はえり巻きの類を着用しないこと。ただし、病気その他の理由により</w:t>
      </w:r>
      <w:r w:rsidR="004870D8">
        <w:rPr>
          <w:rFonts w:hint="eastAsia"/>
          <w:sz w:val="24"/>
          <w:szCs w:val="24"/>
        </w:rPr>
        <w:t>会</w:t>
      </w:r>
      <w:r w:rsidR="003D08F7">
        <w:rPr>
          <w:rFonts w:hint="eastAsia"/>
          <w:sz w:val="24"/>
          <w:szCs w:val="24"/>
        </w:rPr>
        <w:t>長</w:t>
      </w:r>
      <w:r w:rsidR="004870D8">
        <w:rPr>
          <w:rFonts w:hint="eastAsia"/>
          <w:sz w:val="24"/>
          <w:szCs w:val="24"/>
        </w:rPr>
        <w:t>が認めた</w:t>
      </w:r>
      <w:r w:rsidRPr="003A68F9">
        <w:rPr>
          <w:rFonts w:hint="eastAsia"/>
          <w:sz w:val="24"/>
          <w:szCs w:val="24"/>
        </w:rPr>
        <w:t>者は、この限りでない。</w:t>
      </w:r>
    </w:p>
    <w:p w14:paraId="4B2A3925" w14:textId="77777777" w:rsidR="003A68F9" w:rsidRPr="003A68F9" w:rsidRDefault="003A68F9" w:rsidP="003A68F9">
      <w:pPr>
        <w:numPr>
          <w:ilvl w:val="2"/>
          <w:numId w:val="1"/>
        </w:numPr>
        <w:jc w:val="left"/>
        <w:rPr>
          <w:sz w:val="24"/>
          <w:szCs w:val="24"/>
        </w:rPr>
      </w:pPr>
      <w:r w:rsidRPr="003A68F9">
        <w:rPr>
          <w:rFonts w:hint="eastAsia"/>
          <w:sz w:val="24"/>
          <w:szCs w:val="24"/>
        </w:rPr>
        <w:t>飲食又は喫煙をしないこと。</w:t>
      </w:r>
    </w:p>
    <w:p w14:paraId="2DDF0C92" w14:textId="77777777" w:rsidR="003A68F9" w:rsidRPr="003A68F9" w:rsidRDefault="003A68F9" w:rsidP="003A68F9">
      <w:pPr>
        <w:numPr>
          <w:ilvl w:val="2"/>
          <w:numId w:val="1"/>
        </w:numPr>
        <w:jc w:val="left"/>
        <w:rPr>
          <w:sz w:val="24"/>
          <w:szCs w:val="24"/>
        </w:rPr>
      </w:pPr>
      <w:r w:rsidRPr="003A68F9">
        <w:rPr>
          <w:rFonts w:hint="eastAsia"/>
          <w:sz w:val="24"/>
          <w:szCs w:val="24"/>
        </w:rPr>
        <w:t>携帯電話などの受信音、操作音等を出さないこと。</w:t>
      </w:r>
    </w:p>
    <w:p w14:paraId="60F2057E" w14:textId="07E33C82" w:rsidR="003A68F9" w:rsidRDefault="003A68F9" w:rsidP="003A68F9">
      <w:pPr>
        <w:numPr>
          <w:ilvl w:val="2"/>
          <w:numId w:val="1"/>
        </w:numPr>
        <w:jc w:val="left"/>
        <w:rPr>
          <w:sz w:val="24"/>
          <w:szCs w:val="24"/>
        </w:rPr>
      </w:pPr>
      <w:r w:rsidRPr="003A68F9">
        <w:rPr>
          <w:rFonts w:hint="eastAsia"/>
          <w:sz w:val="24"/>
          <w:szCs w:val="24"/>
        </w:rPr>
        <w:t>前各号に定めるもののほか、会議を妨害し、又は</w:t>
      </w:r>
      <w:r w:rsidR="004870D8">
        <w:rPr>
          <w:rFonts w:hint="eastAsia"/>
          <w:sz w:val="24"/>
          <w:szCs w:val="24"/>
        </w:rPr>
        <w:t>会場</w:t>
      </w:r>
      <w:r w:rsidRPr="003A68F9">
        <w:rPr>
          <w:rFonts w:hint="eastAsia"/>
          <w:sz w:val="24"/>
          <w:szCs w:val="24"/>
        </w:rPr>
        <w:t>の秩序を乱すような行為をしないこと。</w:t>
      </w:r>
      <w:r w:rsidR="00E46C74" w:rsidRPr="00E46C74">
        <w:rPr>
          <w:rFonts w:hint="eastAsia"/>
          <w:sz w:val="24"/>
          <w:szCs w:val="24"/>
        </w:rPr>
        <w:t>傍聴人は、会議において非公開部分の審議等に入るときは、</w:t>
      </w:r>
      <w:r w:rsidR="0006346A">
        <w:rPr>
          <w:rFonts w:hint="eastAsia"/>
          <w:sz w:val="24"/>
          <w:szCs w:val="24"/>
        </w:rPr>
        <w:t>会長</w:t>
      </w:r>
      <w:r w:rsidR="00E46C74" w:rsidRPr="00E46C74">
        <w:rPr>
          <w:rFonts w:hint="eastAsia"/>
          <w:sz w:val="24"/>
          <w:szCs w:val="24"/>
        </w:rPr>
        <w:t>の指示に従い、速やかに</w:t>
      </w:r>
      <w:r w:rsidR="00567737">
        <w:rPr>
          <w:rFonts w:hint="eastAsia"/>
          <w:sz w:val="24"/>
          <w:szCs w:val="24"/>
        </w:rPr>
        <w:t>退室</w:t>
      </w:r>
      <w:r w:rsidR="00E46C74" w:rsidRPr="00E46C74">
        <w:rPr>
          <w:rFonts w:hint="eastAsia"/>
          <w:sz w:val="24"/>
          <w:szCs w:val="24"/>
        </w:rPr>
        <w:t>するものとする。</w:t>
      </w:r>
    </w:p>
    <w:p w14:paraId="3FC9A56A" w14:textId="2E2FAFAC" w:rsidR="003A68F9" w:rsidRDefault="004870D8" w:rsidP="003A68F9">
      <w:pPr>
        <w:numPr>
          <w:ilvl w:val="0"/>
          <w:numId w:val="1"/>
        </w:numPr>
        <w:jc w:val="left"/>
        <w:rPr>
          <w:sz w:val="24"/>
          <w:szCs w:val="24"/>
        </w:rPr>
      </w:pPr>
      <w:r>
        <w:rPr>
          <w:rFonts w:hint="eastAsia"/>
          <w:sz w:val="24"/>
          <w:szCs w:val="24"/>
        </w:rPr>
        <w:t>傍聴人は、会場内</w:t>
      </w:r>
      <w:r w:rsidR="003A68F9" w:rsidRPr="003A68F9">
        <w:rPr>
          <w:rFonts w:hint="eastAsia"/>
          <w:sz w:val="24"/>
          <w:szCs w:val="24"/>
        </w:rPr>
        <w:t>において撮影し、又は録音してはなら</w:t>
      </w:r>
      <w:r w:rsidR="003D08F7">
        <w:rPr>
          <w:rFonts w:hint="eastAsia"/>
          <w:sz w:val="24"/>
          <w:szCs w:val="24"/>
        </w:rPr>
        <w:t>ない。ただし、特に</w:t>
      </w:r>
      <w:r w:rsidR="0006346A">
        <w:rPr>
          <w:rFonts w:hint="eastAsia"/>
          <w:sz w:val="24"/>
          <w:szCs w:val="24"/>
        </w:rPr>
        <w:t>会長</w:t>
      </w:r>
      <w:r>
        <w:rPr>
          <w:rFonts w:hint="eastAsia"/>
          <w:sz w:val="24"/>
          <w:szCs w:val="24"/>
        </w:rPr>
        <w:t>が認めた</w:t>
      </w:r>
      <w:r w:rsidR="003A68F9" w:rsidRPr="003A68F9">
        <w:rPr>
          <w:rFonts w:hint="eastAsia"/>
          <w:sz w:val="24"/>
          <w:szCs w:val="24"/>
        </w:rPr>
        <w:t>者は、この限りでない。</w:t>
      </w:r>
    </w:p>
    <w:p w14:paraId="35DBA9E7" w14:textId="76732DED" w:rsidR="00BC4894" w:rsidRPr="003A68F9" w:rsidRDefault="00BC4894" w:rsidP="00BC4894">
      <w:pPr>
        <w:numPr>
          <w:ilvl w:val="0"/>
          <w:numId w:val="1"/>
        </w:numPr>
        <w:jc w:val="left"/>
        <w:rPr>
          <w:sz w:val="24"/>
          <w:szCs w:val="24"/>
        </w:rPr>
      </w:pPr>
      <w:r w:rsidRPr="00BC4894">
        <w:rPr>
          <w:rFonts w:hint="eastAsia"/>
          <w:sz w:val="24"/>
          <w:szCs w:val="24"/>
        </w:rPr>
        <w:t>傍聴人は、会議において非公開部分の審議等に入るときは、</w:t>
      </w:r>
      <w:r w:rsidR="0006346A">
        <w:rPr>
          <w:rFonts w:hint="eastAsia"/>
          <w:sz w:val="24"/>
          <w:szCs w:val="24"/>
        </w:rPr>
        <w:t>会長</w:t>
      </w:r>
      <w:r w:rsidRPr="00BC4894">
        <w:rPr>
          <w:rFonts w:hint="eastAsia"/>
          <w:sz w:val="24"/>
          <w:szCs w:val="24"/>
        </w:rPr>
        <w:t>等の指示に従い、速やかに</w:t>
      </w:r>
      <w:r w:rsidR="004870D8">
        <w:rPr>
          <w:rFonts w:hint="eastAsia"/>
          <w:sz w:val="24"/>
          <w:szCs w:val="24"/>
        </w:rPr>
        <w:t>退室</w:t>
      </w:r>
      <w:r w:rsidRPr="00BC4894">
        <w:rPr>
          <w:rFonts w:hint="eastAsia"/>
          <w:sz w:val="24"/>
          <w:szCs w:val="24"/>
        </w:rPr>
        <w:t>するものとする。</w:t>
      </w:r>
    </w:p>
    <w:p w14:paraId="4711C6F4" w14:textId="77777777" w:rsidR="000E0178" w:rsidRPr="00E25A82" w:rsidRDefault="000E0178" w:rsidP="000E0178">
      <w:pPr>
        <w:numPr>
          <w:ilvl w:val="0"/>
          <w:numId w:val="1"/>
        </w:numPr>
        <w:jc w:val="left"/>
        <w:rPr>
          <w:sz w:val="24"/>
          <w:szCs w:val="24"/>
        </w:rPr>
      </w:pPr>
      <w:r>
        <w:rPr>
          <w:rFonts w:hint="eastAsia"/>
          <w:sz w:val="24"/>
          <w:szCs w:val="24"/>
        </w:rPr>
        <w:t>傍聴人は、</w:t>
      </w:r>
      <w:r w:rsidRPr="00B85670">
        <w:rPr>
          <w:rFonts w:hint="eastAsia"/>
          <w:sz w:val="24"/>
          <w:szCs w:val="24"/>
        </w:rPr>
        <w:t>すべて</w:t>
      </w:r>
      <w:r w:rsidR="003A68F9">
        <w:rPr>
          <w:rFonts w:hint="eastAsia"/>
          <w:sz w:val="24"/>
          <w:szCs w:val="24"/>
        </w:rPr>
        <w:t>事務局の職員</w:t>
      </w:r>
      <w:r w:rsidRPr="00B85670">
        <w:rPr>
          <w:rFonts w:hint="eastAsia"/>
          <w:sz w:val="24"/>
          <w:szCs w:val="24"/>
        </w:rPr>
        <w:t>の指示に従わなければならない</w:t>
      </w:r>
      <w:r w:rsidRPr="00CE6614">
        <w:rPr>
          <w:rFonts w:hint="eastAsia"/>
          <w:sz w:val="24"/>
          <w:szCs w:val="24"/>
        </w:rPr>
        <w:t>。</w:t>
      </w:r>
    </w:p>
    <w:p w14:paraId="100A55C9" w14:textId="494B5810" w:rsidR="00DD6E79" w:rsidRPr="00CE6614" w:rsidRDefault="00915BC7" w:rsidP="003A68F9">
      <w:pPr>
        <w:numPr>
          <w:ilvl w:val="0"/>
          <w:numId w:val="1"/>
        </w:numPr>
        <w:jc w:val="left"/>
        <w:rPr>
          <w:sz w:val="24"/>
          <w:szCs w:val="24"/>
        </w:rPr>
      </w:pPr>
      <w:r>
        <w:rPr>
          <w:rFonts w:hint="eastAsia"/>
          <w:sz w:val="24"/>
          <w:szCs w:val="24"/>
        </w:rPr>
        <w:t>傍聴人が</w:t>
      </w:r>
      <w:r w:rsidR="004870D8">
        <w:rPr>
          <w:rFonts w:hint="eastAsia"/>
          <w:sz w:val="24"/>
          <w:szCs w:val="24"/>
        </w:rPr>
        <w:t>上記の</w:t>
      </w:r>
      <w:r>
        <w:rPr>
          <w:rFonts w:hint="eastAsia"/>
          <w:sz w:val="24"/>
          <w:szCs w:val="24"/>
        </w:rPr>
        <w:t>事項</w:t>
      </w:r>
      <w:r w:rsidR="003A68F9" w:rsidRPr="003A68F9">
        <w:rPr>
          <w:rFonts w:hint="eastAsia"/>
          <w:sz w:val="24"/>
          <w:szCs w:val="24"/>
        </w:rPr>
        <w:t>に違反するときは、</w:t>
      </w:r>
      <w:r w:rsidR="0006346A">
        <w:rPr>
          <w:rFonts w:hint="eastAsia"/>
          <w:sz w:val="24"/>
          <w:szCs w:val="24"/>
        </w:rPr>
        <w:t>会長</w:t>
      </w:r>
      <w:r w:rsidR="003A68F9" w:rsidRPr="003A68F9">
        <w:rPr>
          <w:rFonts w:hint="eastAsia"/>
          <w:sz w:val="24"/>
          <w:szCs w:val="24"/>
        </w:rPr>
        <w:t>は、これを制止し、その命令に従わないときは、これを退</w:t>
      </w:r>
      <w:r w:rsidR="004870D8">
        <w:rPr>
          <w:rFonts w:hint="eastAsia"/>
          <w:sz w:val="24"/>
          <w:szCs w:val="24"/>
        </w:rPr>
        <w:t>室</w:t>
      </w:r>
      <w:r w:rsidR="003A68F9" w:rsidRPr="003A68F9">
        <w:rPr>
          <w:rFonts w:hint="eastAsia"/>
          <w:sz w:val="24"/>
          <w:szCs w:val="24"/>
        </w:rPr>
        <w:t>させることができる。</w:t>
      </w:r>
    </w:p>
    <w:sectPr w:rsidR="00DD6E79" w:rsidRPr="00CE6614" w:rsidSect="002611A5">
      <w:pgSz w:w="11906" w:h="16838"/>
      <w:pgMar w:top="851" w:right="1191" w:bottom="851" w:left="1077"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C1414" w14:textId="77777777" w:rsidR="004963F9" w:rsidRDefault="004963F9" w:rsidP="00D76C58">
      <w:r>
        <w:separator/>
      </w:r>
    </w:p>
  </w:endnote>
  <w:endnote w:type="continuationSeparator" w:id="0">
    <w:p w14:paraId="3696A4BA" w14:textId="77777777" w:rsidR="004963F9" w:rsidRDefault="004963F9" w:rsidP="00D76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9BD02" w14:textId="77777777" w:rsidR="004963F9" w:rsidRDefault="004963F9" w:rsidP="00D76C58">
      <w:r>
        <w:separator/>
      </w:r>
    </w:p>
  </w:footnote>
  <w:footnote w:type="continuationSeparator" w:id="0">
    <w:p w14:paraId="7626C6C6" w14:textId="77777777" w:rsidR="004963F9" w:rsidRDefault="004963F9" w:rsidP="00D76C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4C014F"/>
    <w:multiLevelType w:val="hybridMultilevel"/>
    <w:tmpl w:val="5EF8A76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3FE222FC">
      <w:start w:val="1"/>
      <w:numFmt w:val="decimal"/>
      <w:lvlText w:val="(%3)"/>
      <w:lvlJc w:val="left"/>
      <w:pPr>
        <w:ind w:left="1260" w:hanging="420"/>
      </w:pPr>
      <w:rPr>
        <w:rFonts w:eastAsia="ＭＳ 明朝"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2430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bordersDoNotSurroundHeader/>
  <w:bordersDoNotSurroundFooter/>
  <w:proofState w:spelling="clean"/>
  <w:defaultTabStop w:val="840"/>
  <w:drawingGridVerticalSpacing w:val="317"/>
  <w:displayHorizontalDrawingGridEvery w:val="0"/>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A45"/>
    <w:rsid w:val="00041D66"/>
    <w:rsid w:val="0004551C"/>
    <w:rsid w:val="00051880"/>
    <w:rsid w:val="0006346A"/>
    <w:rsid w:val="000A3077"/>
    <w:rsid w:val="000C57B9"/>
    <w:rsid w:val="000E0178"/>
    <w:rsid w:val="000E050F"/>
    <w:rsid w:val="00166C41"/>
    <w:rsid w:val="00173226"/>
    <w:rsid w:val="00190420"/>
    <w:rsid w:val="001E05EE"/>
    <w:rsid w:val="002264F4"/>
    <w:rsid w:val="002611A5"/>
    <w:rsid w:val="002665E9"/>
    <w:rsid w:val="003343DC"/>
    <w:rsid w:val="0038329A"/>
    <w:rsid w:val="00393C2F"/>
    <w:rsid w:val="003A68F9"/>
    <w:rsid w:val="003B0EAD"/>
    <w:rsid w:val="003C494D"/>
    <w:rsid w:val="003D08F7"/>
    <w:rsid w:val="003E261B"/>
    <w:rsid w:val="003E68DD"/>
    <w:rsid w:val="00443BCB"/>
    <w:rsid w:val="004870D8"/>
    <w:rsid w:val="004951F5"/>
    <w:rsid w:val="004963F9"/>
    <w:rsid w:val="00522901"/>
    <w:rsid w:val="00547A71"/>
    <w:rsid w:val="00551824"/>
    <w:rsid w:val="00553588"/>
    <w:rsid w:val="00567737"/>
    <w:rsid w:val="005C655C"/>
    <w:rsid w:val="005F19A6"/>
    <w:rsid w:val="006122A7"/>
    <w:rsid w:val="00623ED7"/>
    <w:rsid w:val="00630138"/>
    <w:rsid w:val="006737D6"/>
    <w:rsid w:val="00745C05"/>
    <w:rsid w:val="00760A2B"/>
    <w:rsid w:val="0078050E"/>
    <w:rsid w:val="00786A89"/>
    <w:rsid w:val="007923E1"/>
    <w:rsid w:val="00817A45"/>
    <w:rsid w:val="0082378D"/>
    <w:rsid w:val="00840CC5"/>
    <w:rsid w:val="00874958"/>
    <w:rsid w:val="008B1031"/>
    <w:rsid w:val="008B4D01"/>
    <w:rsid w:val="008B6A82"/>
    <w:rsid w:val="008D6C73"/>
    <w:rsid w:val="00915BC7"/>
    <w:rsid w:val="00921568"/>
    <w:rsid w:val="00926844"/>
    <w:rsid w:val="00941D33"/>
    <w:rsid w:val="00952128"/>
    <w:rsid w:val="00985CC7"/>
    <w:rsid w:val="009A1796"/>
    <w:rsid w:val="009A7C20"/>
    <w:rsid w:val="009B32DD"/>
    <w:rsid w:val="009E3A57"/>
    <w:rsid w:val="00AF3E54"/>
    <w:rsid w:val="00B03FA8"/>
    <w:rsid w:val="00B36FF1"/>
    <w:rsid w:val="00B85670"/>
    <w:rsid w:val="00BC4894"/>
    <w:rsid w:val="00BF2A7F"/>
    <w:rsid w:val="00BF550D"/>
    <w:rsid w:val="00C247FE"/>
    <w:rsid w:val="00C82C40"/>
    <w:rsid w:val="00CE3597"/>
    <w:rsid w:val="00CE6614"/>
    <w:rsid w:val="00D2329E"/>
    <w:rsid w:val="00D76C58"/>
    <w:rsid w:val="00D9368E"/>
    <w:rsid w:val="00D93885"/>
    <w:rsid w:val="00DA0C99"/>
    <w:rsid w:val="00DD4C01"/>
    <w:rsid w:val="00DD6E79"/>
    <w:rsid w:val="00E25A82"/>
    <w:rsid w:val="00E46C74"/>
    <w:rsid w:val="00E64DAD"/>
    <w:rsid w:val="00EC124F"/>
    <w:rsid w:val="00EF1C7B"/>
    <w:rsid w:val="00F31B14"/>
    <w:rsid w:val="00F44961"/>
    <w:rsid w:val="00FA030C"/>
    <w:rsid w:val="00FA795D"/>
    <w:rsid w:val="00FF50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3793">
      <v:textbox inset="5.85pt,.7pt,5.85pt,.7pt"/>
    </o:shapedefaults>
    <o:shapelayout v:ext="edit">
      <o:idmap v:ext="edit" data="1"/>
    </o:shapelayout>
  </w:shapeDefaults>
  <w:decimalSymbol w:val="."/>
  <w:listSeparator w:val=","/>
  <w14:docId w14:val="46E1F195"/>
  <w15:chartTrackingRefBased/>
  <w15:docId w15:val="{C3B85D89-65A7-46B5-A2A7-20573961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28BF"/>
    <w:rPr>
      <w:rFonts w:ascii="Arial" w:eastAsia="ＭＳ ゴシック" w:hAnsi="Arial"/>
      <w:sz w:val="18"/>
      <w:szCs w:val="18"/>
    </w:rPr>
  </w:style>
  <w:style w:type="character" w:customStyle="1" w:styleId="a4">
    <w:name w:val="吹き出し (文字)"/>
    <w:link w:val="a3"/>
    <w:uiPriority w:val="99"/>
    <w:semiHidden/>
    <w:rsid w:val="008328BF"/>
    <w:rPr>
      <w:rFonts w:ascii="Arial" w:eastAsia="ＭＳ ゴシック" w:hAnsi="Arial" w:cs="Times New Roman"/>
      <w:kern w:val="2"/>
      <w:sz w:val="18"/>
      <w:szCs w:val="18"/>
    </w:rPr>
  </w:style>
  <w:style w:type="paragraph" w:styleId="a5">
    <w:name w:val="header"/>
    <w:basedOn w:val="a"/>
    <w:link w:val="a6"/>
    <w:uiPriority w:val="99"/>
    <w:unhideWhenUsed/>
    <w:rsid w:val="00D76C58"/>
    <w:pPr>
      <w:tabs>
        <w:tab w:val="center" w:pos="4252"/>
        <w:tab w:val="right" w:pos="8504"/>
      </w:tabs>
      <w:snapToGrid w:val="0"/>
    </w:pPr>
  </w:style>
  <w:style w:type="character" w:customStyle="1" w:styleId="a6">
    <w:name w:val="ヘッダー (文字)"/>
    <w:link w:val="a5"/>
    <w:uiPriority w:val="99"/>
    <w:rsid w:val="00D76C58"/>
    <w:rPr>
      <w:kern w:val="2"/>
      <w:sz w:val="21"/>
      <w:szCs w:val="22"/>
    </w:rPr>
  </w:style>
  <w:style w:type="paragraph" w:styleId="a7">
    <w:name w:val="footer"/>
    <w:basedOn w:val="a"/>
    <w:link w:val="a8"/>
    <w:uiPriority w:val="99"/>
    <w:unhideWhenUsed/>
    <w:rsid w:val="00D76C58"/>
    <w:pPr>
      <w:tabs>
        <w:tab w:val="center" w:pos="4252"/>
        <w:tab w:val="right" w:pos="8504"/>
      </w:tabs>
      <w:snapToGrid w:val="0"/>
    </w:pPr>
  </w:style>
  <w:style w:type="character" w:customStyle="1" w:styleId="a8">
    <w:name w:val="フッター (文字)"/>
    <w:link w:val="a7"/>
    <w:uiPriority w:val="99"/>
    <w:rsid w:val="00D76C58"/>
    <w:rPr>
      <w:kern w:val="2"/>
      <w:sz w:val="21"/>
      <w:szCs w:val="22"/>
    </w:rPr>
  </w:style>
  <w:style w:type="paragraph" w:customStyle="1" w:styleId="15">
    <w:name w:val="15_号"/>
    <w:basedOn w:val="a"/>
    <w:rsid w:val="007923E1"/>
    <w:pPr>
      <w:autoSpaceDE w:val="0"/>
      <w:autoSpaceDN w:val="0"/>
      <w:adjustRightInd w:val="0"/>
      <w:ind w:leftChars="100" w:left="200" w:hangingChars="100" w:hanging="100"/>
    </w:pPr>
    <w:rPr>
      <w:rFonts w:ascii="ＭＳ 明朝"/>
      <w:kern w:val="0"/>
      <w:sz w:val="22"/>
      <w:szCs w:val="24"/>
    </w:rPr>
  </w:style>
  <w:style w:type="paragraph" w:styleId="a9">
    <w:name w:val="Revision"/>
    <w:hidden/>
    <w:uiPriority w:val="99"/>
    <w:semiHidden/>
    <w:rsid w:val="004870D8"/>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9056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1</Pages>
  <Words>123</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kndp</dc:creator>
  <cp:keywords/>
  <cp:lastModifiedBy>金田　将征</cp:lastModifiedBy>
  <cp:revision>23</cp:revision>
  <cp:lastPrinted>2019-05-10T10:28:00Z</cp:lastPrinted>
  <dcterms:created xsi:type="dcterms:W3CDTF">2022-07-03T23:53:00Z</dcterms:created>
  <dcterms:modified xsi:type="dcterms:W3CDTF">2026-07-31T04:22:00Z</dcterms:modified>
</cp:coreProperties>
</file>